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1EC2" w:rsidRDefault="00601EC2" w:rsidP="005A227C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601EC2">
        <w:rPr>
          <w:bCs/>
          <w:noProof/>
          <w:color w:val="000000"/>
        </w:rPr>
        <w:drawing>
          <wp:inline distT="0" distB="0" distL="0" distR="0">
            <wp:extent cx="6341695" cy="8972550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2872" cy="8974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1EC2" w:rsidRDefault="00601EC2" w:rsidP="005A227C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</w:p>
    <w:p w:rsidR="00601EC2" w:rsidRDefault="00601EC2" w:rsidP="005A227C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</w:p>
    <w:p w:rsidR="00601EC2" w:rsidRDefault="00601EC2" w:rsidP="005A227C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</w:p>
    <w:p w:rsidR="005A227C" w:rsidRPr="005A227C" w:rsidRDefault="005A227C" w:rsidP="005A227C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5A227C">
        <w:rPr>
          <w:color w:val="000000"/>
        </w:rPr>
        <w:t xml:space="preserve">профилактика </w:t>
      </w:r>
      <w:proofErr w:type="spellStart"/>
      <w:r w:rsidRPr="005A227C">
        <w:rPr>
          <w:color w:val="000000"/>
        </w:rPr>
        <w:t>девиантного</w:t>
      </w:r>
      <w:proofErr w:type="spellEnd"/>
      <w:r w:rsidRPr="005A227C">
        <w:rPr>
          <w:color w:val="000000"/>
        </w:rPr>
        <w:t xml:space="preserve"> и асоциального поведения, безнадзорности и правонарушений среди обучающихся;</w:t>
      </w:r>
    </w:p>
    <w:p w:rsidR="005A227C" w:rsidRPr="005A227C" w:rsidRDefault="005A227C" w:rsidP="005A227C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5A227C">
        <w:rPr>
          <w:color w:val="000000"/>
        </w:rPr>
        <w:t>социальная адаптация и реабилитация обучающихся группы «социального риска»;</w:t>
      </w:r>
    </w:p>
    <w:p w:rsidR="005A227C" w:rsidRPr="005A227C" w:rsidRDefault="005A227C" w:rsidP="005A227C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5A227C">
        <w:rPr>
          <w:color w:val="000000"/>
        </w:rPr>
        <w:t>формирование осознанного законопослушного поведения и здорового образа жизни обучающихся.</w:t>
      </w:r>
    </w:p>
    <w:p w:rsidR="005A227C" w:rsidRDefault="00F10719" w:rsidP="005A22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10719">
        <w:rPr>
          <w:rFonts w:ascii="Times New Roman" w:hAnsi="Times New Roman" w:cs="Times New Roman"/>
          <w:sz w:val="24"/>
          <w:szCs w:val="24"/>
        </w:rPr>
        <w:t xml:space="preserve">2.4. На реализацию поставленной цели направлены следующие задачи. </w:t>
      </w:r>
    </w:p>
    <w:p w:rsidR="005A227C" w:rsidRDefault="00F10719" w:rsidP="005A22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10719">
        <w:rPr>
          <w:rFonts w:ascii="Times New Roman" w:hAnsi="Times New Roman" w:cs="Times New Roman"/>
          <w:sz w:val="24"/>
          <w:szCs w:val="24"/>
        </w:rPr>
        <w:sym w:font="Symbol" w:char="F0B7"/>
      </w:r>
      <w:r w:rsidRPr="00F10719">
        <w:rPr>
          <w:rFonts w:ascii="Times New Roman" w:hAnsi="Times New Roman" w:cs="Times New Roman"/>
          <w:sz w:val="24"/>
          <w:szCs w:val="24"/>
        </w:rPr>
        <w:t xml:space="preserve"> организация работы по выявлению детей и семей «группы риска», их педагогической поддержке и сопровождении; </w:t>
      </w:r>
    </w:p>
    <w:p w:rsidR="005A227C" w:rsidRDefault="00F10719" w:rsidP="005A22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10719">
        <w:rPr>
          <w:rFonts w:ascii="Times New Roman" w:hAnsi="Times New Roman" w:cs="Times New Roman"/>
          <w:sz w:val="24"/>
          <w:szCs w:val="24"/>
        </w:rPr>
        <w:sym w:font="Symbol" w:char="F0B7"/>
      </w:r>
      <w:r w:rsidRPr="00F10719">
        <w:rPr>
          <w:rFonts w:ascii="Times New Roman" w:hAnsi="Times New Roman" w:cs="Times New Roman"/>
          <w:sz w:val="24"/>
          <w:szCs w:val="24"/>
        </w:rPr>
        <w:t xml:space="preserve"> организация предупредительно-профилактической работы с детьми и их родителями; </w:t>
      </w:r>
    </w:p>
    <w:p w:rsidR="005A227C" w:rsidRDefault="00F10719" w:rsidP="005A22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10719">
        <w:rPr>
          <w:rFonts w:ascii="Times New Roman" w:hAnsi="Times New Roman" w:cs="Times New Roman"/>
          <w:sz w:val="24"/>
          <w:szCs w:val="24"/>
        </w:rPr>
        <w:sym w:font="Symbol" w:char="F0B7"/>
      </w:r>
      <w:r w:rsidRPr="00F10719">
        <w:rPr>
          <w:rFonts w:ascii="Times New Roman" w:hAnsi="Times New Roman" w:cs="Times New Roman"/>
          <w:sz w:val="24"/>
          <w:szCs w:val="24"/>
        </w:rPr>
        <w:t xml:space="preserve"> организация работы по коррекции </w:t>
      </w:r>
      <w:proofErr w:type="spellStart"/>
      <w:r w:rsidRPr="00F10719">
        <w:rPr>
          <w:rFonts w:ascii="Times New Roman" w:hAnsi="Times New Roman" w:cs="Times New Roman"/>
          <w:sz w:val="24"/>
          <w:szCs w:val="24"/>
        </w:rPr>
        <w:t>девиантного</w:t>
      </w:r>
      <w:proofErr w:type="spellEnd"/>
      <w:r w:rsidRPr="00F10719">
        <w:rPr>
          <w:rFonts w:ascii="Times New Roman" w:hAnsi="Times New Roman" w:cs="Times New Roman"/>
          <w:sz w:val="24"/>
          <w:szCs w:val="24"/>
        </w:rPr>
        <w:t xml:space="preserve"> поведения детей и подростков; </w:t>
      </w:r>
    </w:p>
    <w:p w:rsidR="005A227C" w:rsidRDefault="00F10719" w:rsidP="005A22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10719">
        <w:rPr>
          <w:rFonts w:ascii="Times New Roman" w:hAnsi="Times New Roman" w:cs="Times New Roman"/>
          <w:sz w:val="24"/>
          <w:szCs w:val="24"/>
        </w:rPr>
        <w:sym w:font="Symbol" w:char="F0B7"/>
      </w:r>
      <w:r w:rsidRPr="00F10719">
        <w:rPr>
          <w:rFonts w:ascii="Times New Roman" w:hAnsi="Times New Roman" w:cs="Times New Roman"/>
          <w:sz w:val="24"/>
          <w:szCs w:val="24"/>
        </w:rPr>
        <w:t xml:space="preserve"> взаимодействие с субъектами профилактики, своевременный сбор и анализ информации о состоянии правонарушений в подростковой среде; </w:t>
      </w:r>
    </w:p>
    <w:p w:rsidR="005A227C" w:rsidRDefault="00F10719" w:rsidP="005A22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10719">
        <w:rPr>
          <w:rFonts w:ascii="Times New Roman" w:hAnsi="Times New Roman" w:cs="Times New Roman"/>
          <w:sz w:val="24"/>
          <w:szCs w:val="24"/>
        </w:rPr>
        <w:sym w:font="Symbol" w:char="F0B7"/>
      </w:r>
      <w:r w:rsidRPr="00F10719">
        <w:rPr>
          <w:rFonts w:ascii="Times New Roman" w:hAnsi="Times New Roman" w:cs="Times New Roman"/>
          <w:sz w:val="24"/>
          <w:szCs w:val="24"/>
        </w:rPr>
        <w:t xml:space="preserve"> информирование участников образовательного процесса по вопросам правового воспитания: о нормах законопослушного поведения, ответственности за совершение преступлений и правонарушений, </w:t>
      </w:r>
      <w:proofErr w:type="gramStart"/>
      <w:r w:rsidRPr="00F10719">
        <w:rPr>
          <w:rFonts w:ascii="Times New Roman" w:hAnsi="Times New Roman" w:cs="Times New Roman"/>
          <w:sz w:val="24"/>
          <w:szCs w:val="24"/>
        </w:rPr>
        <w:t>Правил внутреннего распорядка</w:t>
      </w:r>
      <w:proofErr w:type="gramEnd"/>
      <w:r w:rsidRPr="00F10719">
        <w:rPr>
          <w:rFonts w:ascii="Times New Roman" w:hAnsi="Times New Roman" w:cs="Times New Roman"/>
          <w:sz w:val="24"/>
          <w:szCs w:val="24"/>
        </w:rPr>
        <w:t xml:space="preserve"> учащихся школы, Устава школы, проявлению экстремизма, употреблению ПАВ, профилактике </w:t>
      </w:r>
      <w:proofErr w:type="spellStart"/>
      <w:r w:rsidRPr="00F10719">
        <w:rPr>
          <w:rFonts w:ascii="Times New Roman" w:hAnsi="Times New Roman" w:cs="Times New Roman"/>
          <w:sz w:val="24"/>
          <w:szCs w:val="24"/>
        </w:rPr>
        <w:t>ВИЧинфекции</w:t>
      </w:r>
      <w:proofErr w:type="spellEnd"/>
      <w:r w:rsidRPr="00F10719">
        <w:rPr>
          <w:rFonts w:ascii="Times New Roman" w:hAnsi="Times New Roman" w:cs="Times New Roman"/>
          <w:sz w:val="24"/>
          <w:szCs w:val="24"/>
        </w:rPr>
        <w:t xml:space="preserve">, здоровья и здорового образа жизни. </w:t>
      </w:r>
    </w:p>
    <w:p w:rsidR="005A227C" w:rsidRPr="005A227C" w:rsidRDefault="00F10719" w:rsidP="005A22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A227C">
        <w:rPr>
          <w:rFonts w:ascii="Times New Roman" w:hAnsi="Times New Roman" w:cs="Times New Roman"/>
          <w:b/>
          <w:sz w:val="24"/>
          <w:szCs w:val="24"/>
        </w:rPr>
        <w:t xml:space="preserve">3. Категории лиц, в отношении которых проводится индивидуальная профилактическая (коррекционная) работа </w:t>
      </w:r>
    </w:p>
    <w:p w:rsidR="005A227C" w:rsidRDefault="00F10719" w:rsidP="005A22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10719">
        <w:rPr>
          <w:rFonts w:ascii="Times New Roman" w:hAnsi="Times New Roman" w:cs="Times New Roman"/>
          <w:sz w:val="24"/>
          <w:szCs w:val="24"/>
        </w:rPr>
        <w:t xml:space="preserve">3.1. Совет организует индивидуальную коррекционную работу в отношении следующих категорий несовершеннолетних: </w:t>
      </w:r>
    </w:p>
    <w:p w:rsidR="005A227C" w:rsidRDefault="00F10719" w:rsidP="005A22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10719">
        <w:rPr>
          <w:rFonts w:ascii="Times New Roman" w:hAnsi="Times New Roman" w:cs="Times New Roman"/>
          <w:sz w:val="24"/>
          <w:szCs w:val="24"/>
        </w:rPr>
        <w:sym w:font="Symbol" w:char="F0B7"/>
      </w:r>
      <w:r w:rsidRPr="00F10719">
        <w:rPr>
          <w:rFonts w:ascii="Times New Roman" w:hAnsi="Times New Roman" w:cs="Times New Roman"/>
          <w:sz w:val="24"/>
          <w:szCs w:val="24"/>
        </w:rPr>
        <w:t xml:space="preserve"> несовершеннолетние, прошедшие курс реабилитационных мероприятий, в результате которых был снят статус социально-опасного положения; </w:t>
      </w:r>
    </w:p>
    <w:p w:rsidR="005A227C" w:rsidRDefault="00F10719" w:rsidP="005A22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10719">
        <w:rPr>
          <w:rFonts w:ascii="Times New Roman" w:hAnsi="Times New Roman" w:cs="Times New Roman"/>
          <w:sz w:val="24"/>
          <w:szCs w:val="24"/>
        </w:rPr>
        <w:sym w:font="Symbol" w:char="F0B7"/>
      </w:r>
      <w:r w:rsidRPr="00F10719">
        <w:rPr>
          <w:rFonts w:ascii="Times New Roman" w:hAnsi="Times New Roman" w:cs="Times New Roman"/>
          <w:sz w:val="24"/>
          <w:szCs w:val="24"/>
        </w:rPr>
        <w:t xml:space="preserve"> несовершеннолетние, отнесенные территориальной комиссией по делам нес</w:t>
      </w:r>
      <w:r w:rsidR="005A227C">
        <w:rPr>
          <w:rFonts w:ascii="Times New Roman" w:hAnsi="Times New Roman" w:cs="Times New Roman"/>
          <w:sz w:val="24"/>
          <w:szCs w:val="24"/>
        </w:rPr>
        <w:t>овершеннолетних и защите прав (</w:t>
      </w:r>
      <w:proofErr w:type="spellStart"/>
      <w:r w:rsidRPr="00F10719">
        <w:rPr>
          <w:rFonts w:ascii="Times New Roman" w:hAnsi="Times New Roman" w:cs="Times New Roman"/>
          <w:sz w:val="24"/>
          <w:szCs w:val="24"/>
        </w:rPr>
        <w:t>КДНиЗП</w:t>
      </w:r>
      <w:proofErr w:type="spellEnd"/>
      <w:r w:rsidRPr="00F10719">
        <w:rPr>
          <w:rFonts w:ascii="Times New Roman" w:hAnsi="Times New Roman" w:cs="Times New Roman"/>
          <w:sz w:val="24"/>
          <w:szCs w:val="24"/>
        </w:rPr>
        <w:t xml:space="preserve">) к группе риска </w:t>
      </w:r>
      <w:r w:rsidR="005A227C" w:rsidRPr="00F10719">
        <w:rPr>
          <w:rFonts w:ascii="Times New Roman" w:hAnsi="Times New Roman" w:cs="Times New Roman"/>
          <w:sz w:val="24"/>
          <w:szCs w:val="24"/>
        </w:rPr>
        <w:t>социально опасного</w:t>
      </w:r>
      <w:r w:rsidRPr="00F10719">
        <w:rPr>
          <w:rFonts w:ascii="Times New Roman" w:hAnsi="Times New Roman" w:cs="Times New Roman"/>
          <w:sz w:val="24"/>
          <w:szCs w:val="24"/>
        </w:rPr>
        <w:t xml:space="preserve"> положения; </w:t>
      </w:r>
    </w:p>
    <w:p w:rsidR="005A227C" w:rsidRDefault="00F10719" w:rsidP="005A22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10719">
        <w:rPr>
          <w:rFonts w:ascii="Times New Roman" w:hAnsi="Times New Roman" w:cs="Times New Roman"/>
          <w:sz w:val="24"/>
          <w:szCs w:val="24"/>
        </w:rPr>
        <w:sym w:font="Symbol" w:char="F0B7"/>
      </w:r>
      <w:r w:rsidRPr="00F10719">
        <w:rPr>
          <w:rFonts w:ascii="Times New Roman" w:hAnsi="Times New Roman" w:cs="Times New Roman"/>
          <w:sz w:val="24"/>
          <w:szCs w:val="24"/>
        </w:rPr>
        <w:t xml:space="preserve"> учащиеся, пропускающие занятия без уважительной причины; </w:t>
      </w:r>
    </w:p>
    <w:p w:rsidR="005A227C" w:rsidRDefault="00F10719" w:rsidP="005A22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10719">
        <w:rPr>
          <w:rFonts w:ascii="Times New Roman" w:hAnsi="Times New Roman" w:cs="Times New Roman"/>
          <w:sz w:val="24"/>
          <w:szCs w:val="24"/>
        </w:rPr>
        <w:sym w:font="Symbol" w:char="F0B7"/>
      </w:r>
      <w:r w:rsidRPr="00F10719">
        <w:rPr>
          <w:rFonts w:ascii="Times New Roman" w:hAnsi="Times New Roman" w:cs="Times New Roman"/>
          <w:sz w:val="24"/>
          <w:szCs w:val="24"/>
        </w:rPr>
        <w:t xml:space="preserve"> учащиеся, оставленные на повторный год обучения; </w:t>
      </w:r>
    </w:p>
    <w:p w:rsidR="005A227C" w:rsidRDefault="00F10719" w:rsidP="005A22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10719">
        <w:rPr>
          <w:rFonts w:ascii="Times New Roman" w:hAnsi="Times New Roman" w:cs="Times New Roman"/>
          <w:sz w:val="24"/>
          <w:szCs w:val="24"/>
        </w:rPr>
        <w:sym w:font="Symbol" w:char="F0B7"/>
      </w:r>
      <w:r w:rsidRPr="00F10719">
        <w:rPr>
          <w:rFonts w:ascii="Times New Roman" w:hAnsi="Times New Roman" w:cs="Times New Roman"/>
          <w:sz w:val="24"/>
          <w:szCs w:val="24"/>
        </w:rPr>
        <w:t xml:space="preserve"> учащиеся, сопричастные к употреблению ПАВ, правонарушениям, общественно-опасным деяниям, попрошайничеству и бродяжничеству в своей </w:t>
      </w:r>
      <w:proofErr w:type="spellStart"/>
      <w:r w:rsidRPr="00F10719">
        <w:rPr>
          <w:rFonts w:ascii="Times New Roman" w:hAnsi="Times New Roman" w:cs="Times New Roman"/>
          <w:sz w:val="24"/>
          <w:szCs w:val="24"/>
        </w:rPr>
        <w:t>референтной</w:t>
      </w:r>
      <w:proofErr w:type="spellEnd"/>
      <w:r w:rsidRPr="00F10719">
        <w:rPr>
          <w:rFonts w:ascii="Times New Roman" w:hAnsi="Times New Roman" w:cs="Times New Roman"/>
          <w:sz w:val="24"/>
          <w:szCs w:val="24"/>
        </w:rPr>
        <w:t xml:space="preserve"> группе; </w:t>
      </w:r>
    </w:p>
    <w:p w:rsidR="005A227C" w:rsidRDefault="00F10719" w:rsidP="005A22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10719">
        <w:rPr>
          <w:rFonts w:ascii="Times New Roman" w:hAnsi="Times New Roman" w:cs="Times New Roman"/>
          <w:sz w:val="24"/>
          <w:szCs w:val="24"/>
        </w:rPr>
        <w:sym w:font="Symbol" w:char="F0B7"/>
      </w:r>
      <w:r w:rsidRPr="00F10719">
        <w:rPr>
          <w:rFonts w:ascii="Times New Roman" w:hAnsi="Times New Roman" w:cs="Times New Roman"/>
          <w:sz w:val="24"/>
          <w:szCs w:val="24"/>
        </w:rPr>
        <w:t xml:space="preserve"> учащиеся, систематически нарушающие дисциплину, проявляющие элементы асоциального поведения (сквернословие, драки, издевательство над другими детьми); </w:t>
      </w:r>
    </w:p>
    <w:p w:rsidR="005A227C" w:rsidRDefault="00F10719" w:rsidP="005A22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10719">
        <w:rPr>
          <w:rFonts w:ascii="Times New Roman" w:hAnsi="Times New Roman" w:cs="Times New Roman"/>
          <w:sz w:val="24"/>
          <w:szCs w:val="24"/>
        </w:rPr>
        <w:sym w:font="Symbol" w:char="F0B7"/>
      </w:r>
      <w:r w:rsidRPr="00F10719">
        <w:rPr>
          <w:rFonts w:ascii="Times New Roman" w:hAnsi="Times New Roman" w:cs="Times New Roman"/>
          <w:sz w:val="24"/>
          <w:szCs w:val="24"/>
        </w:rPr>
        <w:t xml:space="preserve"> учащиеся, нарушающие Устав образовательного учреждения. </w:t>
      </w:r>
    </w:p>
    <w:p w:rsidR="005A227C" w:rsidRDefault="00F10719" w:rsidP="005A22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10719">
        <w:rPr>
          <w:rFonts w:ascii="Times New Roman" w:hAnsi="Times New Roman" w:cs="Times New Roman"/>
          <w:sz w:val="24"/>
          <w:szCs w:val="24"/>
        </w:rPr>
        <w:t xml:space="preserve">3.2. Совет организует индивидуальную коррекционную работу в отношении родителей и лиц, заменяющих их, или семей, учащихся группы риска социально-опасного положения, если они не справляются со своими обязанностями по воспитанию, обучению или содержанию несовершеннолетних. </w:t>
      </w:r>
    </w:p>
    <w:p w:rsidR="005A227C" w:rsidRDefault="00F10719" w:rsidP="005A22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10719">
        <w:rPr>
          <w:rFonts w:ascii="Times New Roman" w:hAnsi="Times New Roman" w:cs="Times New Roman"/>
          <w:sz w:val="24"/>
          <w:szCs w:val="24"/>
        </w:rPr>
        <w:t xml:space="preserve">3.3. Совет организует коллективную и групповые формы работы с учащимися всех возрастных категорий и их родителями по правовому воспитанию. </w:t>
      </w:r>
    </w:p>
    <w:p w:rsidR="005A227C" w:rsidRPr="005A227C" w:rsidRDefault="00F10719" w:rsidP="005A22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A227C">
        <w:rPr>
          <w:rFonts w:ascii="Times New Roman" w:hAnsi="Times New Roman" w:cs="Times New Roman"/>
          <w:b/>
          <w:sz w:val="24"/>
          <w:szCs w:val="24"/>
        </w:rPr>
        <w:t xml:space="preserve">4. Порядок деятельности совета профилактики </w:t>
      </w:r>
    </w:p>
    <w:p w:rsidR="005A227C" w:rsidRPr="005A227C" w:rsidRDefault="005A227C" w:rsidP="005A227C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4</w:t>
      </w:r>
      <w:r w:rsidRPr="005A227C">
        <w:rPr>
          <w:color w:val="000000"/>
        </w:rPr>
        <w:t>.1. Совет профилактики совместно с администрацией школы составляет план работы Совета профилактики на учебный год с учетом нормативных документов и программы развития школы;</w:t>
      </w:r>
    </w:p>
    <w:p w:rsidR="005A227C" w:rsidRPr="005A227C" w:rsidRDefault="005A227C" w:rsidP="005A227C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4</w:t>
      </w:r>
      <w:r w:rsidRPr="005A227C">
        <w:rPr>
          <w:color w:val="000000"/>
        </w:rPr>
        <w:t>.2. Совет профилактики согласовывает свою работу с педагогическим советом школы.</w:t>
      </w:r>
    </w:p>
    <w:p w:rsidR="005A227C" w:rsidRPr="005A227C" w:rsidRDefault="005A227C" w:rsidP="005A227C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4</w:t>
      </w:r>
      <w:r w:rsidRPr="005A227C">
        <w:rPr>
          <w:color w:val="000000"/>
        </w:rPr>
        <w:t>.</w:t>
      </w:r>
      <w:proofErr w:type="gramStart"/>
      <w:r w:rsidRPr="005A227C">
        <w:rPr>
          <w:color w:val="000000"/>
        </w:rPr>
        <w:t>3.Определяет</w:t>
      </w:r>
      <w:proofErr w:type="gramEnd"/>
      <w:r w:rsidRPr="005A227C">
        <w:rPr>
          <w:color w:val="000000"/>
        </w:rPr>
        <w:t xml:space="preserve"> ответственных членов Совета за организацию проведения </w:t>
      </w:r>
      <w:r>
        <w:rPr>
          <w:color w:val="000000"/>
        </w:rPr>
        <w:t>п</w:t>
      </w:r>
      <w:r w:rsidRPr="005A227C">
        <w:rPr>
          <w:color w:val="000000"/>
        </w:rPr>
        <w:t>рофилактических мероприятий, вносит свои корректировки и осуществляет контроль за их исполнением.</w:t>
      </w:r>
    </w:p>
    <w:p w:rsidR="005A227C" w:rsidRPr="005A227C" w:rsidRDefault="005A227C" w:rsidP="005A227C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lastRenderedPageBreak/>
        <w:t>4</w:t>
      </w:r>
      <w:r w:rsidRPr="005A227C">
        <w:rPr>
          <w:color w:val="000000"/>
        </w:rPr>
        <w:t>.</w:t>
      </w:r>
      <w:proofErr w:type="gramStart"/>
      <w:r w:rsidRPr="005A227C">
        <w:rPr>
          <w:color w:val="000000"/>
        </w:rPr>
        <w:t>4.Организует</w:t>
      </w:r>
      <w:proofErr w:type="gramEnd"/>
      <w:r w:rsidRPr="005A227C">
        <w:rPr>
          <w:color w:val="000000"/>
        </w:rPr>
        <w:t xml:space="preserve"> проверку полученных сведений, принимает меры для нормализации конфликтных ситуаций, примирения сторон, проводит проверку и готовит заключение о постановке обучающегося на </w:t>
      </w:r>
      <w:proofErr w:type="spellStart"/>
      <w:r w:rsidRPr="005A227C">
        <w:rPr>
          <w:color w:val="000000"/>
        </w:rPr>
        <w:t>внутришкольный</w:t>
      </w:r>
      <w:proofErr w:type="spellEnd"/>
      <w:r w:rsidRPr="005A227C">
        <w:rPr>
          <w:color w:val="000000"/>
        </w:rPr>
        <w:t xml:space="preserve"> учет.</w:t>
      </w:r>
    </w:p>
    <w:p w:rsidR="005A227C" w:rsidRPr="005A227C" w:rsidRDefault="005A227C" w:rsidP="005A227C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4</w:t>
      </w:r>
      <w:r w:rsidRPr="005A227C">
        <w:rPr>
          <w:color w:val="000000"/>
        </w:rPr>
        <w:t xml:space="preserve">.5. Выносит решения о постановке или снятии с </w:t>
      </w:r>
      <w:proofErr w:type="spellStart"/>
      <w:r w:rsidRPr="005A227C">
        <w:rPr>
          <w:color w:val="000000"/>
        </w:rPr>
        <w:t>внутришкольного</w:t>
      </w:r>
      <w:proofErr w:type="spellEnd"/>
      <w:r w:rsidRPr="005A227C">
        <w:rPr>
          <w:color w:val="000000"/>
        </w:rPr>
        <w:t xml:space="preserve"> учета.</w:t>
      </w:r>
    </w:p>
    <w:p w:rsidR="005A227C" w:rsidRPr="005A227C" w:rsidRDefault="005A227C" w:rsidP="005A227C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4</w:t>
      </w:r>
      <w:r w:rsidRPr="005A227C">
        <w:rPr>
          <w:color w:val="000000"/>
        </w:rPr>
        <w:t xml:space="preserve">.6. В своей деятельности по организации и проведению профилактики безнадзорности и </w:t>
      </w:r>
      <w:proofErr w:type="gramStart"/>
      <w:r w:rsidRPr="005A227C">
        <w:rPr>
          <w:color w:val="000000"/>
        </w:rPr>
        <w:t>правонарушений</w:t>
      </w:r>
      <w:proofErr w:type="gramEnd"/>
      <w:r w:rsidRPr="005A227C">
        <w:rPr>
          <w:color w:val="000000"/>
        </w:rPr>
        <w:t xml:space="preserve"> обучающихся взаимодействует с районными правоохранительными органами, комиссией по делам несовершеннолетних и защите их прав, органами и учреждениями здравоохранения, социальной защиты населения, родительской и ученической общественностью, а также с другими общественными организациями и объединениями.</w:t>
      </w:r>
    </w:p>
    <w:p w:rsidR="005A227C" w:rsidRPr="005A227C" w:rsidRDefault="005A227C" w:rsidP="005A227C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4</w:t>
      </w:r>
      <w:r w:rsidRPr="005A227C">
        <w:rPr>
          <w:color w:val="000000"/>
        </w:rPr>
        <w:t>.7. Проводит переговоры, беседы с родителями (законными представителями) и другими лицами, у которых возникли конфликтные ситуации с обучающимися.</w:t>
      </w:r>
    </w:p>
    <w:p w:rsidR="005A227C" w:rsidRPr="005A227C" w:rsidRDefault="005A227C" w:rsidP="005A227C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4</w:t>
      </w:r>
      <w:r w:rsidRPr="005A227C">
        <w:rPr>
          <w:color w:val="000000"/>
        </w:rPr>
        <w:t xml:space="preserve">.8. Планирует и организует </w:t>
      </w:r>
      <w:proofErr w:type="gramStart"/>
      <w:r w:rsidRPr="005A227C">
        <w:rPr>
          <w:color w:val="000000"/>
        </w:rPr>
        <w:t>иные мероприятия и взаимодействия</w:t>
      </w:r>
      <w:proofErr w:type="gramEnd"/>
      <w:r w:rsidRPr="005A227C">
        <w:rPr>
          <w:color w:val="000000"/>
        </w:rPr>
        <w:t xml:space="preserve"> направленные на предупреждение асоциального поведения обучающихся.</w:t>
      </w:r>
    </w:p>
    <w:p w:rsidR="005A227C" w:rsidRPr="005A227C" w:rsidRDefault="005A227C" w:rsidP="005A227C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4</w:t>
      </w:r>
      <w:r w:rsidRPr="005A227C">
        <w:rPr>
          <w:color w:val="000000"/>
        </w:rPr>
        <w:t>.9. Заседания Совета профилактики проводятся ре</w:t>
      </w:r>
      <w:r>
        <w:rPr>
          <w:color w:val="000000"/>
        </w:rPr>
        <w:t>гулярно, не реже одного раза в четверть</w:t>
      </w:r>
      <w:r w:rsidRPr="005A227C">
        <w:rPr>
          <w:color w:val="000000"/>
        </w:rPr>
        <w:t>.</w:t>
      </w:r>
      <w:r>
        <w:rPr>
          <w:color w:val="000000"/>
        </w:rPr>
        <w:t xml:space="preserve"> </w:t>
      </w:r>
      <w:r w:rsidRPr="005A227C">
        <w:rPr>
          <w:color w:val="000000"/>
        </w:rPr>
        <w:t>Внеочередное (</w:t>
      </w:r>
      <w:r>
        <w:rPr>
          <w:color w:val="000000"/>
        </w:rPr>
        <w:t>экстренное</w:t>
      </w:r>
      <w:r w:rsidRPr="005A227C">
        <w:rPr>
          <w:color w:val="000000"/>
        </w:rPr>
        <w:t>) заседание Совета профилактики проводится по решению председателя Совета профилактики, либо по инициативе не менее половины членов Совета.</w:t>
      </w:r>
    </w:p>
    <w:p w:rsidR="005A227C" w:rsidRPr="005A227C" w:rsidRDefault="005A227C" w:rsidP="005A227C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4</w:t>
      </w:r>
      <w:r w:rsidRPr="005A227C">
        <w:rPr>
          <w:color w:val="000000"/>
        </w:rPr>
        <w:t>.10. Заседание Совета профилактики правомочно, если на нем присутствует не менее половины членов Совета профилактики.</w:t>
      </w:r>
    </w:p>
    <w:p w:rsidR="005A227C" w:rsidRPr="005A227C" w:rsidRDefault="005A227C" w:rsidP="005A227C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4</w:t>
      </w:r>
      <w:r w:rsidRPr="005A227C">
        <w:rPr>
          <w:color w:val="000000"/>
        </w:rPr>
        <w:t>.11. Члены Совета профилактики участвуют в его работе лично и не вправе делегировать свои полномочия другим лицам.</w:t>
      </w:r>
    </w:p>
    <w:p w:rsidR="005A227C" w:rsidRPr="005A227C" w:rsidRDefault="005A227C" w:rsidP="005A227C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4</w:t>
      </w:r>
      <w:r w:rsidRPr="005A227C">
        <w:rPr>
          <w:color w:val="000000"/>
        </w:rPr>
        <w:t>.12. Решения Совета профилактики принимаются большинством голосов присутствующих на заседании членов Совета профилактики и реализуются через приказы директора.</w:t>
      </w:r>
    </w:p>
    <w:p w:rsidR="005A227C" w:rsidRPr="005A227C" w:rsidRDefault="005A227C" w:rsidP="005A227C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4</w:t>
      </w:r>
      <w:r w:rsidRPr="005A227C">
        <w:rPr>
          <w:color w:val="000000"/>
        </w:rPr>
        <w:t>.13. Решения Совета профилактики доводят до сведения педагогического коллектива, учащихся, родителей (законных представителей) на административных совещаниях, общешкольных и классных родительских собраниях.</w:t>
      </w:r>
    </w:p>
    <w:p w:rsidR="005A227C" w:rsidRPr="005A227C" w:rsidRDefault="005A227C" w:rsidP="005A227C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4</w:t>
      </w:r>
      <w:r w:rsidRPr="005A227C">
        <w:rPr>
          <w:color w:val="000000"/>
        </w:rPr>
        <w:t>.14. Заседание Совета профилактики в течение трех рабочих дней со дня его проведения оформляется протоколом, который подписывается председательствующим на заседании и секретарем Совета профилактики. Протоколы заседаний Совета нумеруются с начала учебного года и хранятся у председателя Совета профилактики.</w:t>
      </w:r>
    </w:p>
    <w:p w:rsidR="005A227C" w:rsidRPr="005A227C" w:rsidRDefault="00F10719" w:rsidP="005A22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A227C">
        <w:rPr>
          <w:rFonts w:ascii="Times New Roman" w:hAnsi="Times New Roman" w:cs="Times New Roman"/>
          <w:b/>
          <w:sz w:val="24"/>
          <w:szCs w:val="24"/>
        </w:rPr>
        <w:t xml:space="preserve">5. Документация совета профилактики </w:t>
      </w:r>
    </w:p>
    <w:p w:rsidR="005A227C" w:rsidRDefault="00F10719" w:rsidP="005A22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10719">
        <w:rPr>
          <w:rFonts w:ascii="Times New Roman" w:hAnsi="Times New Roman" w:cs="Times New Roman"/>
          <w:sz w:val="24"/>
          <w:szCs w:val="24"/>
        </w:rPr>
        <w:t xml:space="preserve">5.1. Приказ о создании совета профилактики. </w:t>
      </w:r>
    </w:p>
    <w:p w:rsidR="005A227C" w:rsidRDefault="00F10719" w:rsidP="005A22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10719">
        <w:rPr>
          <w:rFonts w:ascii="Times New Roman" w:hAnsi="Times New Roman" w:cs="Times New Roman"/>
          <w:sz w:val="24"/>
          <w:szCs w:val="24"/>
        </w:rPr>
        <w:t xml:space="preserve">5.2. Протоколы заседаний. </w:t>
      </w:r>
    </w:p>
    <w:p w:rsidR="005A227C" w:rsidRDefault="00F10719" w:rsidP="005A22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10719">
        <w:rPr>
          <w:rFonts w:ascii="Times New Roman" w:hAnsi="Times New Roman" w:cs="Times New Roman"/>
          <w:sz w:val="24"/>
          <w:szCs w:val="24"/>
        </w:rPr>
        <w:t xml:space="preserve">5.3. Списки учащихся, состоящих на различных видах учета. </w:t>
      </w:r>
    </w:p>
    <w:p w:rsidR="005A227C" w:rsidRDefault="00F10719" w:rsidP="005A22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10719">
        <w:rPr>
          <w:rFonts w:ascii="Times New Roman" w:hAnsi="Times New Roman" w:cs="Times New Roman"/>
          <w:sz w:val="24"/>
          <w:szCs w:val="24"/>
        </w:rPr>
        <w:t xml:space="preserve">5.4. Списки семей «группы риска», многодетных семей. </w:t>
      </w:r>
    </w:p>
    <w:p w:rsidR="00F10719" w:rsidRDefault="00F10719" w:rsidP="005A22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10719">
        <w:rPr>
          <w:rFonts w:ascii="Times New Roman" w:hAnsi="Times New Roman" w:cs="Times New Roman"/>
          <w:sz w:val="24"/>
          <w:szCs w:val="24"/>
        </w:rPr>
        <w:t>5.5. Списки опекаемых детей, детей-инвалидов.</w:t>
      </w:r>
    </w:p>
    <w:p w:rsidR="00601EC2" w:rsidRDefault="00601EC2" w:rsidP="005A22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01EC2" w:rsidRDefault="00601EC2" w:rsidP="005A22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01EC2" w:rsidRDefault="00601EC2" w:rsidP="005A22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01EC2" w:rsidRDefault="00601EC2" w:rsidP="005A22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01EC2" w:rsidRDefault="00601EC2" w:rsidP="005A22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01EC2" w:rsidRDefault="00601EC2" w:rsidP="005A22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01EC2" w:rsidRDefault="00601EC2" w:rsidP="005A22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01EC2" w:rsidRDefault="00601EC2" w:rsidP="005A22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01EC2" w:rsidRDefault="00601EC2" w:rsidP="005A22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01EC2" w:rsidRDefault="00601EC2" w:rsidP="005A22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01EC2" w:rsidRDefault="00601EC2" w:rsidP="005A22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01EC2" w:rsidRDefault="00601EC2" w:rsidP="005A22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01EC2" w:rsidRDefault="00601EC2" w:rsidP="005A22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01EC2" w:rsidRDefault="00601EC2" w:rsidP="005A22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01EC2" w:rsidRPr="00F10719" w:rsidRDefault="00601EC2" w:rsidP="005A22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1EC2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404814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01EC2" w:rsidRPr="00F10719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7512" w:rsidRDefault="00FF7512" w:rsidP="00601EC2">
      <w:pPr>
        <w:spacing w:after="0" w:line="240" w:lineRule="auto"/>
      </w:pPr>
      <w:r>
        <w:separator/>
      </w:r>
    </w:p>
  </w:endnote>
  <w:endnote w:type="continuationSeparator" w:id="0">
    <w:p w:rsidR="00FF7512" w:rsidRDefault="00FF7512" w:rsidP="00601E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5828068"/>
      <w:docPartObj>
        <w:docPartGallery w:val="Page Numbers (Bottom of Page)"/>
        <w:docPartUnique/>
      </w:docPartObj>
    </w:sdtPr>
    <w:sdtContent>
      <w:p w:rsidR="00601EC2" w:rsidRDefault="00601EC2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</w:p>
    </w:sdtContent>
  </w:sdt>
  <w:p w:rsidR="00601EC2" w:rsidRDefault="00601EC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7512" w:rsidRDefault="00FF7512" w:rsidP="00601EC2">
      <w:pPr>
        <w:spacing w:after="0" w:line="240" w:lineRule="auto"/>
      </w:pPr>
      <w:r>
        <w:separator/>
      </w:r>
    </w:p>
  </w:footnote>
  <w:footnote w:type="continuationSeparator" w:id="0">
    <w:p w:rsidR="00FF7512" w:rsidRDefault="00FF7512" w:rsidP="00601EC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B01666"/>
    <w:multiLevelType w:val="multilevel"/>
    <w:tmpl w:val="AC48D3E8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0719"/>
    <w:rsid w:val="004C2C69"/>
    <w:rsid w:val="005A227C"/>
    <w:rsid w:val="00601EC2"/>
    <w:rsid w:val="00637B76"/>
    <w:rsid w:val="00EB014A"/>
    <w:rsid w:val="00F10719"/>
    <w:rsid w:val="00FF7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9B473"/>
  <w15:chartTrackingRefBased/>
  <w15:docId w15:val="{70074EAA-3741-4ECE-B58E-078838947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0719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5A22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601E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01EC2"/>
  </w:style>
  <w:style w:type="paragraph" w:styleId="a7">
    <w:name w:val="footer"/>
    <w:basedOn w:val="a"/>
    <w:link w:val="a8"/>
    <w:uiPriority w:val="99"/>
    <w:unhideWhenUsed/>
    <w:rsid w:val="00601E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01E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61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5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800</Words>
  <Characters>4566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3</cp:revision>
  <dcterms:created xsi:type="dcterms:W3CDTF">2018-12-02T16:07:00Z</dcterms:created>
  <dcterms:modified xsi:type="dcterms:W3CDTF">2018-12-04T10:18:00Z</dcterms:modified>
</cp:coreProperties>
</file>